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8C1" w:rsidRDefault="007B1F13" w:rsidP="006D08C1">
      <w:pPr>
        <w:pStyle w:val="Cabealho"/>
        <w:jc w:val="both"/>
        <w:rPr>
          <w:rFonts w:ascii="Trebuchet MS" w:hAnsi="Trebuchet MS"/>
        </w:rPr>
      </w:pPr>
      <w:r>
        <w:rPr>
          <w:rFonts w:ascii="Trebuchet MS" w:hAnsi="Trebuchet MS"/>
        </w:rPr>
        <w:t>Anexo 5</w:t>
      </w:r>
      <w:r w:rsidR="006D08C1" w:rsidRPr="00A80571">
        <w:rPr>
          <w:rFonts w:ascii="Trebuchet MS" w:hAnsi="Trebuchet MS"/>
        </w:rPr>
        <w:t xml:space="preserve"> – </w:t>
      </w:r>
      <w:r w:rsidR="006D08C1">
        <w:rPr>
          <w:rFonts w:ascii="Trebuchet MS" w:hAnsi="Trebuchet MS"/>
        </w:rPr>
        <w:t xml:space="preserve">Lista de material desportivo disponível </w:t>
      </w:r>
    </w:p>
    <w:p w:rsidR="00D27E7E" w:rsidRDefault="00D27E7E" w:rsidP="006D08C1">
      <w:pPr>
        <w:pStyle w:val="Cabealho"/>
        <w:jc w:val="both"/>
        <w:rPr>
          <w:rFonts w:ascii="Trebuchet MS" w:hAnsi="Trebuchet MS"/>
        </w:rPr>
      </w:pPr>
    </w:p>
    <w:p w:rsidR="00D27E7E" w:rsidRDefault="00D27E7E" w:rsidP="006D08C1">
      <w:pPr>
        <w:pStyle w:val="Cabealho"/>
        <w:jc w:val="both"/>
        <w:rPr>
          <w:rFonts w:ascii="Trebuchet MS" w:hAnsi="Trebuchet MS"/>
        </w:rPr>
      </w:pPr>
    </w:p>
    <w:p w:rsidR="00D27E7E" w:rsidRPr="006D08C1" w:rsidRDefault="00D27E7E" w:rsidP="00D27E7E">
      <w:pPr>
        <w:jc w:val="center"/>
        <w:rPr>
          <w:rFonts w:ascii="Trebuchet MS" w:hAnsi="Trebuchet MS"/>
          <w:b/>
          <w:sz w:val="32"/>
        </w:rPr>
      </w:pPr>
      <w:r w:rsidRPr="003A32EC">
        <w:rPr>
          <w:rFonts w:ascii="Trebuchet MS" w:hAnsi="Trebuchet MS"/>
          <w:b/>
          <w:noProof/>
          <w:sz w:val="28"/>
          <w:lang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3074" type="#_x0000_t75" style="position:absolute;left:0;text-align:left;margin-left:-45.4pt;margin-top:.8pt;width:63.9pt;height:37.75pt;z-index:251658240" wrapcoords="-128 0 -128 21384 21600 21384 21600 0 -128 0">
            <v:imagedata r:id="rId6" o:title=""/>
            <w10:wrap type="tight"/>
          </v:shape>
          <o:OLEObject Type="Embed" ProgID="PBrush" ShapeID="_x0000_s3074" DrawAspect="Content" ObjectID="_1433004790" r:id="rId7"/>
        </w:pict>
      </w:r>
      <w:r w:rsidRPr="006D08C1">
        <w:rPr>
          <w:rFonts w:ascii="Trebuchet MS" w:hAnsi="Trebuchet MS"/>
          <w:b/>
          <w:noProof/>
          <w:sz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4739640</wp:posOffset>
            </wp:positionH>
            <wp:positionV relativeFrom="paragraph">
              <wp:posOffset>-66675</wp:posOffset>
            </wp:positionV>
            <wp:extent cx="1552575" cy="342900"/>
            <wp:effectExtent l="19050" t="0" r="9525" b="0"/>
            <wp:wrapTight wrapText="bothSides">
              <wp:wrapPolygon edited="0">
                <wp:start x="-265" y="0"/>
                <wp:lineTo x="-265" y="20400"/>
                <wp:lineTo x="21733" y="20400"/>
                <wp:lineTo x="21733" y="0"/>
                <wp:lineTo x="-265" y="0"/>
              </wp:wrapPolygon>
            </wp:wrapTight>
            <wp:docPr id="1" name="Imagem 13" descr="C:\Documents and Settings\luis.costa.ADMINISTRATIVO\Os meus documentos\LUIS COSTA\LOGOTIPOS\Logo_MEC\MEC-2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3" descr="C:\Documents and Settings\luis.costa.ADMINISTRATIVO\Os meus documentos\LUIS COSTA\LOGOTIPOS\Logo_MEC\MEC-201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34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6D08C1">
        <w:rPr>
          <w:rFonts w:ascii="Trebuchet MS" w:hAnsi="Trebuchet MS"/>
          <w:b/>
          <w:sz w:val="28"/>
        </w:rPr>
        <w:t>AGRUPAMENTO DE ESCOLAS DO FUNDÃO</w:t>
      </w:r>
    </w:p>
    <w:p w:rsidR="00D27E7E" w:rsidRPr="006D08C1" w:rsidRDefault="00D27E7E" w:rsidP="00D27E7E">
      <w:pPr>
        <w:jc w:val="center"/>
        <w:rPr>
          <w:rFonts w:ascii="Trebuchet MS" w:hAnsi="Trebuchet MS"/>
          <w:b/>
        </w:rPr>
      </w:pPr>
      <w:r w:rsidRPr="006D08C1">
        <w:rPr>
          <w:rFonts w:ascii="Trebuchet MS" w:hAnsi="Trebuchet MS"/>
          <w:b/>
        </w:rPr>
        <w:t>EDUCAÇÃO FÍSICA - 2012/2013</w:t>
      </w:r>
    </w:p>
    <w:p w:rsidR="00D27E7E" w:rsidRDefault="00D27E7E" w:rsidP="006D08C1">
      <w:pPr>
        <w:pStyle w:val="Cabealho"/>
        <w:jc w:val="both"/>
        <w:rPr>
          <w:rFonts w:ascii="Trebuchet MS" w:hAnsi="Trebuchet MS"/>
        </w:rPr>
      </w:pPr>
    </w:p>
    <w:p w:rsidR="006D08C1" w:rsidRPr="00D665DD" w:rsidRDefault="006D08C1" w:rsidP="006D08C1">
      <w:pPr>
        <w:jc w:val="both"/>
        <w:rPr>
          <w:rFonts w:ascii="Trebuchet MS" w:hAnsi="Trebuchet MS"/>
          <w:color w:val="FF0000"/>
        </w:rPr>
      </w:pPr>
    </w:p>
    <w:tbl>
      <w:tblPr>
        <w:tblW w:w="0" w:type="auto"/>
        <w:jc w:val="center"/>
        <w:tblBorders>
          <w:top w:val="single" w:sz="8" w:space="0" w:color="000000"/>
          <w:bottom w:val="single" w:sz="8" w:space="0" w:color="000000"/>
        </w:tblBorders>
        <w:tblLook w:val="04A0"/>
      </w:tblPr>
      <w:tblGrid>
        <w:gridCol w:w="1765"/>
        <w:gridCol w:w="1011"/>
        <w:gridCol w:w="2965"/>
        <w:gridCol w:w="2979"/>
      </w:tblGrid>
      <w:tr w:rsidR="006D08C1" w:rsidRPr="00D665DD" w:rsidTr="008A55CE">
        <w:trPr>
          <w:trHeight w:val="556"/>
          <w:jc w:val="center"/>
        </w:trPr>
        <w:tc>
          <w:tcPr>
            <w:tcW w:w="10608" w:type="dxa"/>
            <w:gridSpan w:val="4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</w:p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Arrecadação do Pavilhão</w:t>
            </w:r>
          </w:p>
        </w:tc>
      </w:tr>
      <w:tr w:rsidR="006D08C1" w:rsidRPr="00D665DD" w:rsidTr="008A55CE">
        <w:trPr>
          <w:trHeight w:val="556"/>
          <w:jc w:val="center"/>
        </w:trPr>
        <w:tc>
          <w:tcPr>
            <w:tcW w:w="3536" w:type="dxa"/>
            <w:gridSpan w:val="2"/>
          </w:tcPr>
          <w:p w:rsidR="006D08C1" w:rsidRPr="006059CA" w:rsidRDefault="006D08C1" w:rsidP="008A55CE">
            <w:pPr>
              <w:rPr>
                <w:rFonts w:ascii="Trebuchet MS" w:hAnsi="Trebuchet MS"/>
                <w:bCs/>
                <w:sz w:val="20"/>
                <w:szCs w:val="20"/>
              </w:rPr>
            </w:pPr>
          </w:p>
        </w:tc>
        <w:tc>
          <w:tcPr>
            <w:tcW w:w="3536" w:type="dxa"/>
            <w:vAlign w:val="center"/>
          </w:tcPr>
          <w:p w:rsidR="006D08C1" w:rsidRPr="006059CA" w:rsidRDefault="006D08C1" w:rsidP="008A55CE">
            <w:pPr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Material</w:t>
            </w:r>
          </w:p>
        </w:tc>
        <w:tc>
          <w:tcPr>
            <w:tcW w:w="3536" w:type="dxa"/>
            <w:vAlign w:val="center"/>
          </w:tcPr>
          <w:p w:rsidR="006D08C1" w:rsidRPr="006059CA" w:rsidRDefault="006D08C1" w:rsidP="008A55CE">
            <w:pPr>
              <w:rPr>
                <w:rFonts w:ascii="Trebuchet MS" w:hAnsi="Trebuchet MS"/>
                <w:bCs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Estado de conservação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Cone grande laranja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Cone médio </w:t>
            </w:r>
            <w:proofErr w:type="gramStart"/>
            <w:r w:rsidRPr="006059CA">
              <w:rPr>
                <w:rFonts w:ascii="Trebuchet MS" w:hAnsi="Trebuchet MS"/>
                <w:sz w:val="20"/>
                <w:szCs w:val="20"/>
              </w:rPr>
              <w:t>amarelo</w:t>
            </w:r>
            <w:proofErr w:type="gram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Sinalizador colorido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Sinalizador colorido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Balança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- </w:t>
            </w:r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Omron Body Fat Monitor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Bom</w:t>
            </w:r>
            <w:proofErr w:type="spellEnd"/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Aparelho</w:t>
            </w: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som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Elástico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aptidão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física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Colete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vermelho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Topgim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18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Colete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azul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Topgim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20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Colete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amarelo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Topgim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Colete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verde-escuro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Topgim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5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Colete verde-claro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 xml:space="preserve">Compal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Air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8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Colete laranja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Topgim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Colete azul-claro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10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andebol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>Hummel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voleibol colorida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 xml:space="preserve">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Mikasa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6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Caixa de volante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>Wilson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Caixa de volante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>Casal Sport Utra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basquetebol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>Wilson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Raquete de </w:t>
            </w:r>
            <w:proofErr w:type="gramStart"/>
            <w:r w:rsidRPr="006059CA">
              <w:rPr>
                <w:rFonts w:ascii="Trebuchet MS" w:hAnsi="Trebuchet MS"/>
                <w:sz w:val="20"/>
                <w:szCs w:val="20"/>
              </w:rPr>
              <w:t>badminton</w:t>
            </w:r>
            <w:proofErr w:type="gramEnd"/>
            <w:r w:rsidRPr="006059CA">
              <w:rPr>
                <w:rFonts w:ascii="Trebuchet MS" w:hAnsi="Trebuchet MS"/>
                <w:sz w:val="20"/>
                <w:szCs w:val="20"/>
              </w:rPr>
              <w:t xml:space="preserve">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>Casal Sport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20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Raquete de </w:t>
            </w:r>
            <w:proofErr w:type="gramStart"/>
            <w:r w:rsidRPr="006059CA">
              <w:rPr>
                <w:rFonts w:ascii="Trebuchet MS" w:hAnsi="Trebuchet MS"/>
                <w:sz w:val="20"/>
                <w:szCs w:val="20"/>
              </w:rPr>
              <w:t>badminton</w:t>
            </w:r>
            <w:proofErr w:type="gram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futsal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Mikasa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futsal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Mikasa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Bolas de futsal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Mikasa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3 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Bolas de futsal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>X Sports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3 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Bolas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voleibol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- </w:t>
            </w:r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Soft Touch Molten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Bolas de voleibol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Sensi</w:t>
            </w:r>
            <w:proofErr w:type="spellEnd"/>
            <w:r w:rsidRPr="006059CA">
              <w:rPr>
                <w:rFonts w:ascii="Trebuchet MS" w:hAnsi="Trebuchet MS"/>
                <w:i/>
                <w:sz w:val="20"/>
                <w:szCs w:val="20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Touch</w:t>
            </w:r>
            <w:proofErr w:type="spellEnd"/>
            <w:r w:rsidRPr="006059CA">
              <w:rPr>
                <w:rFonts w:ascii="Trebuchet MS" w:hAnsi="Trebuchet MS"/>
                <w:i/>
                <w:sz w:val="20"/>
                <w:szCs w:val="20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Molten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Bom</w:t>
            </w:r>
            <w:proofErr w:type="spellEnd"/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Bolas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raguebi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Bola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amarela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–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Mikasa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6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Bolas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andebol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19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colorida (diferentes tamanhos)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Bomba azul-vermelha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Bolas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</w:rPr>
              <w:t>corfbol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corfebol laranja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10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basquetebol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10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basquetebol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Regular/Bom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voleibol colorida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Molten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</w:rPr>
              <w:t xml:space="preserve">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voleibol colorida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Molten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</w:rPr>
              <w:t xml:space="preserve">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Bolas de voleibol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Mikasa</w:t>
            </w:r>
            <w:proofErr w:type="spellEnd"/>
            <w:r w:rsidRPr="006059CA">
              <w:rPr>
                <w:rFonts w:ascii="Trebuchet MS" w:hAnsi="Trebuchet MS"/>
                <w:i/>
                <w:sz w:val="20"/>
                <w:szCs w:val="20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Beach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10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Bolas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voleibol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- </w:t>
            </w:r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Molten Soft Touch</w:t>
            </w: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Bom</w:t>
            </w:r>
            <w:proofErr w:type="spellEnd"/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lastRenderedPageBreak/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Bola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voleibol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- </w:t>
            </w:r>
            <w:r w:rsidRPr="006059CA">
              <w:rPr>
                <w:rFonts w:ascii="Trebuchet MS" w:hAnsi="Trebuchet MS"/>
                <w:i/>
                <w:sz w:val="20"/>
                <w:szCs w:val="20"/>
                <w:lang w:val="en-US"/>
              </w:rPr>
              <w:t>Penalty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18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Corda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branca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7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Corda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colorida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Bom</w:t>
            </w:r>
            <w:proofErr w:type="spellEnd"/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Arco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plástico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Caixa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volantes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medicinal laranja – tamanho grande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medicinal verde – tamanho pequeno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Bola medicinal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vermelha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Bola medicinal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vermelha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Raquete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ténis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Colchão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Fitness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Mau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Barreira de atletismo – fase de iniciação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Barreira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de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atletismo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7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Testemunho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de metal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Saco de transporte de bolas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Redes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de badminton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6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Corda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plástica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Corda</w:t>
            </w:r>
            <w:proofErr w:type="spellEnd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amarelo-verde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Estojo</w:t>
            </w: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 xml:space="preserve"> de </w:t>
            </w:r>
            <w:r w:rsidRPr="006059CA">
              <w:rPr>
                <w:rFonts w:ascii="Trebuchet MS" w:hAnsi="Trebuchet MS"/>
                <w:sz w:val="20"/>
                <w:szCs w:val="20"/>
              </w:rPr>
              <w:t>primeiros-socorros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Raquete de ténis de mesa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  <w:lang w:val="en-US"/>
              </w:rPr>
            </w:pPr>
            <w:r w:rsidRPr="006059CA">
              <w:rPr>
                <w:rFonts w:ascii="Trebuchet MS" w:hAnsi="Trebuchet MS"/>
                <w:sz w:val="20"/>
                <w:szCs w:val="20"/>
                <w:lang w:val="en-US"/>
              </w:rPr>
              <w:t>Regular/Mau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6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Suportes para rede da mesa de ténis de mesa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Estadiómetro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Cesto de corfebol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10608" w:type="dxa"/>
            <w:gridSpan w:val="4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</w:p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Arrecadação pavilhão 4</w:t>
            </w:r>
          </w:p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5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Colchão – tamanho grande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9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Colchão – tamanho pequeno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Colchão – tamanho pequeno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Plinto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Cabeça de plinto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Colchão vermelho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Colchão de queda – tamanho grande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Colchão de queda – tamanho pequeno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Rolo verde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Plano inclinado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Trampolim </w:t>
            </w:r>
            <w:proofErr w:type="spellStart"/>
            <w:r w:rsidRPr="006059CA">
              <w:rPr>
                <w:rFonts w:ascii="Trebuchet MS" w:hAnsi="Trebuchet MS"/>
                <w:sz w:val="20"/>
                <w:szCs w:val="20"/>
              </w:rPr>
              <w:t>Reuther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Trampolim de ripas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8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Arco - tamanho grande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7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Arco - tamanho pequeno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proofErr w:type="spellStart"/>
            <w:r w:rsidRPr="006059CA">
              <w:rPr>
                <w:rFonts w:ascii="Trebuchet MS" w:hAnsi="Trebuchet MS"/>
                <w:sz w:val="20"/>
                <w:szCs w:val="20"/>
              </w:rPr>
              <w:t>Bock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25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Sinalizador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1 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Extensão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Aparelhagem de som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Fasquia de plástico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Fita de ginástica rítmica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5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Corda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Fasquia de metal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Fasquia de corda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andebol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9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ginástica rítmica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lastRenderedPageBreak/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futsal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Regular 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Barra de salto em altura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Mesa de ténis de mesa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Minitrampolim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Regular/Mau</w:t>
            </w:r>
          </w:p>
        </w:tc>
      </w:tr>
      <w:tr w:rsidR="006D08C1" w:rsidRPr="00D665DD" w:rsidTr="008A55CE">
        <w:trPr>
          <w:jc w:val="center"/>
        </w:trPr>
        <w:tc>
          <w:tcPr>
            <w:tcW w:w="10608" w:type="dxa"/>
            <w:gridSpan w:val="4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</w:p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</w:p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</w:p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Gabinete de EF</w:t>
            </w:r>
          </w:p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Cone verde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Cone </w:t>
            </w:r>
            <w:proofErr w:type="gramStart"/>
            <w:r w:rsidRPr="006059CA">
              <w:rPr>
                <w:rFonts w:ascii="Trebuchet MS" w:hAnsi="Trebuchet MS"/>
                <w:sz w:val="20"/>
                <w:szCs w:val="20"/>
              </w:rPr>
              <w:t>amarelo</w:t>
            </w:r>
            <w:proofErr w:type="gram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6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Cone azul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Testemunho de madeira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Testemunho de metal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Rede de baliza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Peso – 3kg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Peso – 2kg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basquetebol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6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basquetebol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Sinalizador colorido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6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andebol branca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Molten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andebol azul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Molten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andebol laranja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andebol - </w:t>
            </w:r>
            <w:proofErr w:type="spellStart"/>
            <w:r w:rsidRPr="006059CA">
              <w:rPr>
                <w:rFonts w:ascii="Trebuchet MS" w:hAnsi="Trebuchet MS"/>
                <w:i/>
                <w:sz w:val="20"/>
                <w:szCs w:val="20"/>
              </w:rPr>
              <w:t>Molten</w:t>
            </w:r>
            <w:proofErr w:type="spell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voleibol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Bola de futsal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futsal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3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de futsal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Bola amarela de ginástica rítmica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Rede para cesto de basquetebol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Novo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Rede de transporte de bolas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Corda colorida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7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Vórtices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29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Colete verde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>Desporto Escolar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29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Colete azul - </w:t>
            </w:r>
            <w:r w:rsidRPr="006059CA">
              <w:rPr>
                <w:rFonts w:ascii="Trebuchet MS" w:hAnsi="Trebuchet MS"/>
                <w:i/>
                <w:sz w:val="20"/>
                <w:szCs w:val="20"/>
              </w:rPr>
              <w:t>Desporto Escolar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Colete azul-claro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Mau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1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Bomba 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Bom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2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 xml:space="preserve">Colchão de </w:t>
            </w:r>
            <w:proofErr w:type="gramStart"/>
            <w:r w:rsidRPr="006059CA">
              <w:rPr>
                <w:rFonts w:ascii="Trebuchet MS" w:hAnsi="Trebuchet MS"/>
                <w:sz w:val="20"/>
                <w:szCs w:val="20"/>
              </w:rPr>
              <w:t>fitness</w:t>
            </w:r>
            <w:proofErr w:type="gramEnd"/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  <w:tr w:rsidR="006D08C1" w:rsidRPr="00D665DD" w:rsidTr="008A55CE">
        <w:trPr>
          <w:jc w:val="center"/>
        </w:trPr>
        <w:tc>
          <w:tcPr>
            <w:tcW w:w="2235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b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4</w:t>
            </w:r>
          </w:p>
        </w:tc>
        <w:tc>
          <w:tcPr>
            <w:tcW w:w="4837" w:type="dxa"/>
            <w:gridSpan w:val="2"/>
          </w:tcPr>
          <w:p w:rsidR="006D08C1" w:rsidRPr="006059CA" w:rsidRDefault="006D08C1" w:rsidP="008A55CE">
            <w:pPr>
              <w:spacing w:line="276" w:lineRule="auto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Arco de madeira</w:t>
            </w:r>
          </w:p>
        </w:tc>
        <w:tc>
          <w:tcPr>
            <w:tcW w:w="3536" w:type="dxa"/>
          </w:tcPr>
          <w:p w:rsidR="006D08C1" w:rsidRPr="006059CA" w:rsidRDefault="006D08C1" w:rsidP="008A55CE">
            <w:pPr>
              <w:spacing w:line="276" w:lineRule="auto"/>
              <w:jc w:val="center"/>
              <w:rPr>
                <w:rFonts w:ascii="Trebuchet MS" w:hAnsi="Trebuchet MS"/>
                <w:sz w:val="20"/>
                <w:szCs w:val="20"/>
              </w:rPr>
            </w:pPr>
            <w:r w:rsidRPr="006059CA">
              <w:rPr>
                <w:rFonts w:ascii="Trebuchet MS" w:hAnsi="Trebuchet MS"/>
                <w:sz w:val="20"/>
                <w:szCs w:val="20"/>
              </w:rPr>
              <w:t>Regular</w:t>
            </w:r>
          </w:p>
        </w:tc>
      </w:tr>
    </w:tbl>
    <w:p w:rsidR="006D08C1" w:rsidRDefault="006D08C1" w:rsidP="006D08C1"/>
    <w:p w:rsidR="006D08C1" w:rsidRPr="00B16F28" w:rsidRDefault="006D08C1" w:rsidP="006D08C1">
      <w:pPr>
        <w:ind w:left="5664" w:firstLine="708"/>
        <w:rPr>
          <w:u w:val="single"/>
        </w:rPr>
      </w:pPr>
      <w:r>
        <w:rPr>
          <w:u w:val="single"/>
        </w:rPr>
        <w:t xml:space="preserve"> </w:t>
      </w:r>
    </w:p>
    <w:p w:rsidR="006D08C1" w:rsidRDefault="006D08C1" w:rsidP="006D08C1">
      <w:pPr>
        <w:pStyle w:val="Cabealho"/>
        <w:jc w:val="both"/>
        <w:rPr>
          <w:rFonts w:ascii="Trebuchet MS" w:hAnsi="Trebuchet MS"/>
        </w:rPr>
      </w:pPr>
    </w:p>
    <w:p w:rsidR="006D08C1" w:rsidRDefault="006D08C1" w:rsidP="006D08C1">
      <w:pPr>
        <w:pStyle w:val="Cabealho"/>
        <w:jc w:val="both"/>
        <w:rPr>
          <w:rFonts w:ascii="Trebuchet MS" w:hAnsi="Trebuchet MS"/>
        </w:rPr>
      </w:pPr>
    </w:p>
    <w:p w:rsidR="006D08C1" w:rsidRDefault="006D08C1" w:rsidP="006D08C1">
      <w:pPr>
        <w:pStyle w:val="Cabealho"/>
        <w:jc w:val="both"/>
        <w:rPr>
          <w:rFonts w:ascii="Trebuchet MS" w:hAnsi="Trebuchet MS"/>
        </w:rPr>
      </w:pPr>
    </w:p>
    <w:p w:rsidR="006D08C1" w:rsidRDefault="006D08C1" w:rsidP="006D08C1">
      <w:pPr>
        <w:pStyle w:val="Cabealho"/>
        <w:jc w:val="both"/>
        <w:rPr>
          <w:rFonts w:ascii="Trebuchet MS" w:hAnsi="Trebuchet MS"/>
        </w:rPr>
      </w:pPr>
    </w:p>
    <w:p w:rsidR="00BF0E88" w:rsidRDefault="00BF0E88"/>
    <w:sectPr w:rsidR="00BF0E88" w:rsidSect="00BF0E88">
      <w:headerReference w:type="default" r:id="rId9"/>
      <w:pgSz w:w="11906" w:h="16838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9C2" w:rsidRDefault="006279C2" w:rsidP="006D08C1">
      <w:r>
        <w:separator/>
      </w:r>
    </w:p>
  </w:endnote>
  <w:endnote w:type="continuationSeparator" w:id="0">
    <w:p w:rsidR="006279C2" w:rsidRDefault="006279C2" w:rsidP="006D08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9C2" w:rsidRDefault="006279C2" w:rsidP="006D08C1">
      <w:r>
        <w:separator/>
      </w:r>
    </w:p>
  </w:footnote>
  <w:footnote w:type="continuationSeparator" w:id="0">
    <w:p w:rsidR="006279C2" w:rsidRDefault="006279C2" w:rsidP="006D08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08C1" w:rsidRPr="006D08C1" w:rsidRDefault="006D08C1" w:rsidP="006D08C1">
    <w:pPr>
      <w:jc w:val="center"/>
      <w:rPr>
        <w:rFonts w:ascii="Trebuchet MS" w:hAnsi="Trebuchet MS"/>
        <w:b/>
      </w:rPr>
    </w:pPr>
  </w:p>
  <w:p w:rsidR="006D08C1" w:rsidRDefault="006D08C1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6D08C1"/>
    <w:rsid w:val="003A32EC"/>
    <w:rsid w:val="005877AC"/>
    <w:rsid w:val="006279C2"/>
    <w:rsid w:val="006D08C1"/>
    <w:rsid w:val="007B1F13"/>
    <w:rsid w:val="00BF0E88"/>
    <w:rsid w:val="00D27E7E"/>
    <w:rsid w:val="00D714D1"/>
    <w:rsid w:val="00E87E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0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rsid w:val="006D08C1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D08C1"/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Rodap">
    <w:name w:val="footer"/>
    <w:basedOn w:val="Normal"/>
    <w:link w:val="RodapCarcter"/>
    <w:uiPriority w:val="99"/>
    <w:semiHidden/>
    <w:unhideWhenUsed/>
    <w:rsid w:val="006D08C1"/>
    <w:pPr>
      <w:tabs>
        <w:tab w:val="center" w:pos="4252"/>
        <w:tab w:val="right" w:pos="8504"/>
      </w:tabs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6D08C1"/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651</Words>
  <Characters>3520</Characters>
  <Application>Microsoft Office Word</Application>
  <DocSecurity>0</DocSecurity>
  <Lines>29</Lines>
  <Paragraphs>8</Paragraphs>
  <ScaleCrop>false</ScaleCrop>
  <Company/>
  <LinksUpToDate>false</LinksUpToDate>
  <CharactersWithSpaces>4163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catia</dc:creator>
  <cp:lastModifiedBy>catia</cp:lastModifiedBy>
  <cp:revision>4</cp:revision>
  <dcterms:created xsi:type="dcterms:W3CDTF">2013-06-17T15:39:00Z</dcterms:created>
  <dcterms:modified xsi:type="dcterms:W3CDTF">2013-06-17T19:07:00Z</dcterms:modified>
</cp:coreProperties>
</file>